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AD" w:rsidRDefault="00953DAD" w:rsidP="00953DAD">
      <w:r>
        <w:t>Mar</w:t>
      </w:r>
      <w:r w:rsidR="00BD5E77">
        <w:t>ine Animals without</w:t>
      </w:r>
      <w:bookmarkStart w:id="0" w:name="_GoBack"/>
      <w:bookmarkEnd w:id="0"/>
      <w:r w:rsidR="00BD5E77">
        <w:t xml:space="preserve"> a Backbone:</w:t>
      </w:r>
    </w:p>
    <w:p w:rsidR="00953DAD" w:rsidRDefault="00953DAD" w:rsidP="00953DAD"/>
    <w:p w:rsidR="00953DAD" w:rsidRDefault="00953DAD" w:rsidP="00953DAD">
      <w:r>
        <w:t xml:space="preserve">Review the chapter and answer the following questions for review. Use more paper if needed. </w:t>
      </w:r>
      <w:r w:rsidR="00BD5E77">
        <w:t xml:space="preserve">(We have only covered briefly </w:t>
      </w:r>
      <w:proofErr w:type="spellStart"/>
      <w:r w:rsidR="00BD5E77">
        <w:t>Pofifera</w:t>
      </w:r>
      <w:proofErr w:type="spellEnd"/>
      <w:r w:rsidR="00BD5E77">
        <w:t xml:space="preserve"> and </w:t>
      </w:r>
      <w:proofErr w:type="spellStart"/>
      <w:r w:rsidR="00BD5E77">
        <w:t>Cnidaria</w:t>
      </w:r>
      <w:proofErr w:type="spellEnd"/>
      <w:r w:rsidR="00BD5E77">
        <w:t xml:space="preserve">) Use the table to get prepared for the other 6. </w:t>
      </w:r>
    </w:p>
    <w:p w:rsidR="00953DAD" w:rsidRDefault="00953DAD" w:rsidP="00953DAD"/>
    <w:p w:rsidR="00953DAD" w:rsidRDefault="00953DAD" w:rsidP="00953DAD">
      <w:r>
        <w:t xml:space="preserve">1. Describe the Kingdom </w:t>
      </w:r>
      <w:proofErr w:type="spellStart"/>
      <w:r>
        <w:t>Animalia</w:t>
      </w:r>
      <w:proofErr w:type="spellEnd"/>
      <w:r>
        <w:t>: What are 3 major distinguishing features.</w:t>
      </w:r>
    </w:p>
    <w:p w:rsidR="00953DAD" w:rsidRDefault="00953DAD" w:rsidP="00953DAD"/>
    <w:p w:rsidR="00953DAD" w:rsidRDefault="00953DAD" w:rsidP="00953DAD">
      <w:r>
        <w:t xml:space="preserve">2. What are the two major types of animals? </w:t>
      </w:r>
    </w:p>
    <w:p w:rsidR="00953DAD" w:rsidRDefault="00953DAD" w:rsidP="00953DAD"/>
    <w:p w:rsidR="00953DAD" w:rsidRDefault="00953DAD" w:rsidP="00953DAD">
      <w:r>
        <w:t xml:space="preserve">3. Compare the abundance of invertebrate vs. vertebrate animal species. </w:t>
      </w:r>
    </w:p>
    <w:p w:rsidR="00953DAD" w:rsidRDefault="00953DAD" w:rsidP="00953DAD"/>
    <w:p w:rsidR="00953DAD" w:rsidRDefault="00953DAD" w:rsidP="00953DAD">
      <w:r>
        <w:t xml:space="preserve">4. Write a brief description </w:t>
      </w:r>
      <w:proofErr w:type="spellStart"/>
      <w:r>
        <w:t>indiciating</w:t>
      </w:r>
      <w:proofErr w:type="spellEnd"/>
      <w:r>
        <w:t xml:space="preserve"> the defining characteristic of each of the 8 lower invertebrates phylum we will be covering and include an image. This can be done on a separate sheet of paper/file. </w:t>
      </w:r>
    </w:p>
    <w:tbl>
      <w:tblPr>
        <w:tblStyle w:val="TableGrid"/>
        <w:tblW w:w="8930" w:type="dxa"/>
        <w:tblLook w:val="04A0" w:firstRow="1" w:lastRow="0" w:firstColumn="1" w:lastColumn="0" w:noHBand="0" w:noVBand="1"/>
      </w:tblPr>
      <w:tblGrid>
        <w:gridCol w:w="1678"/>
        <w:gridCol w:w="1612"/>
        <w:gridCol w:w="1823"/>
        <w:gridCol w:w="2083"/>
        <w:gridCol w:w="1734"/>
      </w:tblGrid>
      <w:tr w:rsidR="00953DAD" w:rsidTr="00953DAD">
        <w:trPr>
          <w:trHeight w:val="506"/>
        </w:trPr>
        <w:tc>
          <w:tcPr>
            <w:tcW w:w="1678" w:type="dxa"/>
          </w:tcPr>
          <w:p w:rsidR="00953DAD" w:rsidRDefault="00953DAD" w:rsidP="00953DAD"/>
        </w:tc>
        <w:tc>
          <w:tcPr>
            <w:tcW w:w="1612" w:type="dxa"/>
          </w:tcPr>
          <w:p w:rsidR="00953DAD" w:rsidRDefault="00953DAD" w:rsidP="00953DAD">
            <w:proofErr w:type="spellStart"/>
            <w:r>
              <w:t>Porfifera</w:t>
            </w:r>
            <w:proofErr w:type="spellEnd"/>
          </w:p>
        </w:tc>
        <w:tc>
          <w:tcPr>
            <w:tcW w:w="1823" w:type="dxa"/>
          </w:tcPr>
          <w:p w:rsidR="00953DAD" w:rsidRDefault="00953DAD" w:rsidP="00953DAD">
            <w:proofErr w:type="spellStart"/>
            <w:r>
              <w:t>Cnidaria</w:t>
            </w:r>
            <w:proofErr w:type="spellEnd"/>
          </w:p>
        </w:tc>
        <w:tc>
          <w:tcPr>
            <w:tcW w:w="2083" w:type="dxa"/>
          </w:tcPr>
          <w:p w:rsidR="00953DAD" w:rsidRDefault="00953DAD" w:rsidP="00953DAD">
            <w:proofErr w:type="spellStart"/>
            <w:r>
              <w:t>Platylhelminthes</w:t>
            </w:r>
            <w:proofErr w:type="spellEnd"/>
          </w:p>
        </w:tc>
        <w:tc>
          <w:tcPr>
            <w:tcW w:w="1734" w:type="dxa"/>
          </w:tcPr>
          <w:p w:rsidR="00953DAD" w:rsidRDefault="00953DAD" w:rsidP="00953DAD">
            <w:proofErr w:type="spellStart"/>
            <w:r>
              <w:t>Nematoda</w:t>
            </w:r>
            <w:proofErr w:type="spellEnd"/>
          </w:p>
        </w:tc>
      </w:tr>
      <w:tr w:rsidR="00953DAD" w:rsidTr="00953DAD">
        <w:trPr>
          <w:trHeight w:val="506"/>
        </w:trPr>
        <w:tc>
          <w:tcPr>
            <w:tcW w:w="1678" w:type="dxa"/>
          </w:tcPr>
          <w:p w:rsidR="00953DAD" w:rsidRDefault="00953DAD" w:rsidP="00953DAD">
            <w:r>
              <w:t>Characteristic</w:t>
            </w:r>
          </w:p>
        </w:tc>
        <w:tc>
          <w:tcPr>
            <w:tcW w:w="1612" w:type="dxa"/>
          </w:tcPr>
          <w:p w:rsidR="00953DAD" w:rsidRDefault="00953DAD" w:rsidP="00953DAD"/>
        </w:tc>
        <w:tc>
          <w:tcPr>
            <w:tcW w:w="1823" w:type="dxa"/>
          </w:tcPr>
          <w:p w:rsidR="00953DAD" w:rsidRDefault="00953DAD" w:rsidP="00953DAD"/>
        </w:tc>
        <w:tc>
          <w:tcPr>
            <w:tcW w:w="2083" w:type="dxa"/>
          </w:tcPr>
          <w:p w:rsidR="00953DAD" w:rsidRDefault="00953DAD" w:rsidP="00953DAD"/>
        </w:tc>
        <w:tc>
          <w:tcPr>
            <w:tcW w:w="1734" w:type="dxa"/>
          </w:tcPr>
          <w:p w:rsidR="00953DAD" w:rsidRDefault="00953DAD" w:rsidP="00953DAD"/>
        </w:tc>
      </w:tr>
      <w:tr w:rsidR="00953DAD" w:rsidTr="00953DAD">
        <w:trPr>
          <w:trHeight w:val="529"/>
        </w:trPr>
        <w:tc>
          <w:tcPr>
            <w:tcW w:w="1678" w:type="dxa"/>
          </w:tcPr>
          <w:p w:rsidR="00953DAD" w:rsidRDefault="00953DAD" w:rsidP="00953DAD">
            <w:r>
              <w:t>Image</w:t>
            </w:r>
          </w:p>
        </w:tc>
        <w:tc>
          <w:tcPr>
            <w:tcW w:w="1612" w:type="dxa"/>
          </w:tcPr>
          <w:p w:rsidR="00953DAD" w:rsidRDefault="00953DAD" w:rsidP="00953DAD"/>
          <w:p w:rsidR="00953DAD" w:rsidRDefault="00953DAD" w:rsidP="00953DAD"/>
          <w:p w:rsidR="00953DAD" w:rsidRDefault="00953DAD" w:rsidP="00953DAD"/>
          <w:p w:rsidR="00953DAD" w:rsidRDefault="00953DAD" w:rsidP="00953DAD"/>
          <w:p w:rsidR="00953DAD" w:rsidRDefault="00953DAD" w:rsidP="00953DAD"/>
        </w:tc>
        <w:tc>
          <w:tcPr>
            <w:tcW w:w="1823" w:type="dxa"/>
          </w:tcPr>
          <w:p w:rsidR="00953DAD" w:rsidRDefault="00953DAD" w:rsidP="00953DAD"/>
        </w:tc>
        <w:tc>
          <w:tcPr>
            <w:tcW w:w="2083" w:type="dxa"/>
          </w:tcPr>
          <w:p w:rsidR="00953DAD" w:rsidRDefault="00953DAD" w:rsidP="00953DAD"/>
        </w:tc>
        <w:tc>
          <w:tcPr>
            <w:tcW w:w="1734" w:type="dxa"/>
          </w:tcPr>
          <w:p w:rsidR="00953DAD" w:rsidRDefault="00953DAD" w:rsidP="00953DAD"/>
        </w:tc>
      </w:tr>
      <w:tr w:rsidR="00953DAD" w:rsidTr="00953DAD">
        <w:trPr>
          <w:trHeight w:val="529"/>
        </w:trPr>
        <w:tc>
          <w:tcPr>
            <w:tcW w:w="1678" w:type="dxa"/>
          </w:tcPr>
          <w:p w:rsidR="00953DAD" w:rsidRDefault="00953DAD" w:rsidP="00953DAD"/>
        </w:tc>
        <w:tc>
          <w:tcPr>
            <w:tcW w:w="1612" w:type="dxa"/>
          </w:tcPr>
          <w:p w:rsidR="00953DAD" w:rsidRDefault="00953DAD" w:rsidP="00953DAD">
            <w:r>
              <w:t>Annelida</w:t>
            </w:r>
          </w:p>
        </w:tc>
        <w:tc>
          <w:tcPr>
            <w:tcW w:w="1823" w:type="dxa"/>
          </w:tcPr>
          <w:p w:rsidR="00953DAD" w:rsidRDefault="00953DAD" w:rsidP="00953DAD">
            <w:r>
              <w:t>Echinodermata</w:t>
            </w:r>
          </w:p>
        </w:tc>
        <w:tc>
          <w:tcPr>
            <w:tcW w:w="2083" w:type="dxa"/>
          </w:tcPr>
          <w:p w:rsidR="00953DAD" w:rsidRDefault="00953DAD" w:rsidP="00953DAD">
            <w:proofErr w:type="spellStart"/>
            <w:r>
              <w:t>Mullusca</w:t>
            </w:r>
            <w:proofErr w:type="spellEnd"/>
          </w:p>
        </w:tc>
        <w:tc>
          <w:tcPr>
            <w:tcW w:w="1734" w:type="dxa"/>
          </w:tcPr>
          <w:p w:rsidR="00953DAD" w:rsidRDefault="00953DAD" w:rsidP="00953DAD">
            <w:proofErr w:type="spellStart"/>
            <w:r>
              <w:t>Arthropoda</w:t>
            </w:r>
            <w:proofErr w:type="spellEnd"/>
          </w:p>
        </w:tc>
      </w:tr>
      <w:tr w:rsidR="00953DAD" w:rsidTr="00953DAD">
        <w:trPr>
          <w:trHeight w:val="529"/>
        </w:trPr>
        <w:tc>
          <w:tcPr>
            <w:tcW w:w="1678" w:type="dxa"/>
          </w:tcPr>
          <w:p w:rsidR="00953DAD" w:rsidRDefault="00953DAD" w:rsidP="00953DAD">
            <w:r>
              <w:t>Characteristic</w:t>
            </w:r>
          </w:p>
        </w:tc>
        <w:tc>
          <w:tcPr>
            <w:tcW w:w="1612" w:type="dxa"/>
          </w:tcPr>
          <w:p w:rsidR="00953DAD" w:rsidRDefault="00953DAD" w:rsidP="00953DAD"/>
        </w:tc>
        <w:tc>
          <w:tcPr>
            <w:tcW w:w="1823" w:type="dxa"/>
          </w:tcPr>
          <w:p w:rsidR="00953DAD" w:rsidRDefault="00953DAD" w:rsidP="00953DAD"/>
        </w:tc>
        <w:tc>
          <w:tcPr>
            <w:tcW w:w="2083" w:type="dxa"/>
          </w:tcPr>
          <w:p w:rsidR="00953DAD" w:rsidRDefault="00953DAD" w:rsidP="00953DAD"/>
        </w:tc>
        <w:tc>
          <w:tcPr>
            <w:tcW w:w="1734" w:type="dxa"/>
          </w:tcPr>
          <w:p w:rsidR="00953DAD" w:rsidRDefault="00953DAD" w:rsidP="00953DAD"/>
        </w:tc>
      </w:tr>
      <w:tr w:rsidR="00953DAD" w:rsidTr="00953DAD">
        <w:trPr>
          <w:trHeight w:val="779"/>
        </w:trPr>
        <w:tc>
          <w:tcPr>
            <w:tcW w:w="1678" w:type="dxa"/>
          </w:tcPr>
          <w:p w:rsidR="00953DAD" w:rsidRDefault="00953DAD" w:rsidP="00953DAD">
            <w:r>
              <w:t>Image</w:t>
            </w:r>
          </w:p>
        </w:tc>
        <w:tc>
          <w:tcPr>
            <w:tcW w:w="1612" w:type="dxa"/>
          </w:tcPr>
          <w:p w:rsidR="00953DAD" w:rsidRDefault="00953DAD" w:rsidP="00953DAD"/>
          <w:p w:rsidR="00953DAD" w:rsidRDefault="00953DAD" w:rsidP="00953DAD"/>
          <w:p w:rsidR="00953DAD" w:rsidRDefault="00953DAD" w:rsidP="00953DAD"/>
          <w:p w:rsidR="00953DAD" w:rsidRDefault="00953DAD" w:rsidP="00953DAD"/>
          <w:p w:rsidR="00953DAD" w:rsidRDefault="00953DAD" w:rsidP="00953DAD"/>
        </w:tc>
        <w:tc>
          <w:tcPr>
            <w:tcW w:w="1823" w:type="dxa"/>
          </w:tcPr>
          <w:p w:rsidR="00953DAD" w:rsidRDefault="00953DAD" w:rsidP="00953DAD"/>
        </w:tc>
        <w:tc>
          <w:tcPr>
            <w:tcW w:w="2083" w:type="dxa"/>
          </w:tcPr>
          <w:p w:rsidR="00953DAD" w:rsidRDefault="00953DAD" w:rsidP="00953DAD"/>
        </w:tc>
        <w:tc>
          <w:tcPr>
            <w:tcW w:w="1734" w:type="dxa"/>
          </w:tcPr>
          <w:p w:rsidR="00953DAD" w:rsidRDefault="00953DAD" w:rsidP="00953DAD"/>
        </w:tc>
      </w:tr>
    </w:tbl>
    <w:p w:rsidR="00953DAD" w:rsidRDefault="00953DAD" w:rsidP="00953DAD"/>
    <w:p w:rsidR="00953DAD" w:rsidRDefault="00953DAD" w:rsidP="00953DAD"/>
    <w:p w:rsidR="00953DAD" w:rsidRDefault="00953DAD" w:rsidP="00953DAD">
      <w:r>
        <w:t xml:space="preserve">7.1 Sponges </w:t>
      </w:r>
    </w:p>
    <w:p w:rsidR="00953DAD" w:rsidRDefault="00953DAD" w:rsidP="00953DAD"/>
    <w:p w:rsidR="00953DAD" w:rsidRDefault="00953DAD" w:rsidP="00953DAD">
      <w:r>
        <w:t xml:space="preserve">5. Generally describe sponges, including </w:t>
      </w:r>
      <w:proofErr w:type="gramStart"/>
      <w:r>
        <w:t>their</w:t>
      </w:r>
      <w:proofErr w:type="gramEnd"/>
      <w:r>
        <w:t xml:space="preserve"> </w:t>
      </w:r>
    </w:p>
    <w:p w:rsidR="00BD5E77" w:rsidRDefault="00953DAD" w:rsidP="00953DAD">
      <w:pPr>
        <w:ind w:firstLine="720"/>
      </w:pPr>
      <w:r>
        <w:t>-</w:t>
      </w:r>
      <w:proofErr w:type="gramStart"/>
      <w:r>
        <w:t>level</w:t>
      </w:r>
      <w:proofErr w:type="gramEnd"/>
      <w:r>
        <w:t xml:space="preserve"> of organization, </w:t>
      </w:r>
    </w:p>
    <w:p w:rsidR="00BD5E77" w:rsidRDefault="00BD5E77" w:rsidP="00953DAD">
      <w:pPr>
        <w:ind w:firstLine="720"/>
      </w:pPr>
      <w:r>
        <w:t>-</w:t>
      </w:r>
      <w:proofErr w:type="gramStart"/>
      <w:r>
        <w:t>body</w:t>
      </w:r>
      <w:proofErr w:type="gramEnd"/>
      <w:r>
        <w:t xml:space="preserve"> plan and </w:t>
      </w:r>
    </w:p>
    <w:p w:rsidR="00953DAD" w:rsidRDefault="00BD5E77" w:rsidP="00953DAD">
      <w:pPr>
        <w:ind w:firstLine="720"/>
      </w:pPr>
      <w:r>
        <w:t>-</w:t>
      </w:r>
      <w:proofErr w:type="gramStart"/>
      <w:r>
        <w:t>symmetry</w:t>
      </w:r>
      <w:proofErr w:type="gramEnd"/>
      <w:r>
        <w:t xml:space="preserve">, </w:t>
      </w:r>
    </w:p>
    <w:p w:rsidR="00BD5E77" w:rsidRDefault="00BD5E77" w:rsidP="00953DAD">
      <w:pPr>
        <w:ind w:firstLine="720"/>
      </w:pPr>
    </w:p>
    <w:p w:rsidR="00953DAD" w:rsidRDefault="00953DAD" w:rsidP="00953DAD"/>
    <w:p w:rsidR="00953DAD" w:rsidRDefault="00953DAD" w:rsidP="00953DAD">
      <w:r>
        <w:t>6. What is suspension feeding? What is filter feeding? What is passive</w:t>
      </w:r>
      <w:r w:rsidR="00BD5E77">
        <w:t xml:space="preserve"> suspension feeding? </w:t>
      </w:r>
    </w:p>
    <w:p w:rsidR="00953DAD" w:rsidRDefault="00953DAD" w:rsidP="00953DAD"/>
    <w:p w:rsidR="00953DAD" w:rsidRDefault="00953DAD" w:rsidP="00953DAD">
      <w:r>
        <w:lastRenderedPageBreak/>
        <w:t xml:space="preserve">7. Define the terms sessile and mobile. </w:t>
      </w:r>
    </w:p>
    <w:p w:rsidR="00953DAD" w:rsidRDefault="00953DAD" w:rsidP="00953DAD"/>
    <w:p w:rsidR="00953DAD" w:rsidRDefault="00953DAD" w:rsidP="00953DAD">
      <w:r>
        <w:t xml:space="preserve">8. Briefly describe how sponges feed, using collar cells and </w:t>
      </w:r>
      <w:proofErr w:type="spellStart"/>
      <w:r>
        <w:t>oscula</w:t>
      </w:r>
      <w:proofErr w:type="spellEnd"/>
      <w:r>
        <w:t xml:space="preserve">. </w:t>
      </w:r>
    </w:p>
    <w:p w:rsidR="00953DAD" w:rsidRDefault="00953DAD" w:rsidP="00953DAD"/>
    <w:p w:rsidR="00953DAD" w:rsidRDefault="00953DAD" w:rsidP="00953DAD">
      <w:r>
        <w:t xml:space="preserve">9. Describe the structural support of sponges. </w:t>
      </w:r>
    </w:p>
    <w:p w:rsidR="00953DAD" w:rsidRDefault="00953DAD" w:rsidP="00953DAD"/>
    <w:p w:rsidR="00953DAD" w:rsidRDefault="00953DAD" w:rsidP="00953DAD">
      <w:r>
        <w:t xml:space="preserve">10. Describe the 3 major forms </w:t>
      </w:r>
      <w:r w:rsidR="00BD5E77">
        <w:t xml:space="preserve">of </w:t>
      </w:r>
      <w:r>
        <w:t xml:space="preserve">reproduction in sponges. </w:t>
      </w:r>
    </w:p>
    <w:p w:rsidR="00953DAD" w:rsidRDefault="00953DAD" w:rsidP="00953DAD"/>
    <w:p w:rsidR="00953DAD" w:rsidRDefault="00953DAD" w:rsidP="00953DAD">
      <w:r>
        <w:t xml:space="preserve">11. What is metamorphosis? </w:t>
      </w:r>
    </w:p>
    <w:p w:rsidR="00953DAD" w:rsidRDefault="00953DAD" w:rsidP="00953DAD"/>
    <w:p w:rsidR="00953DAD" w:rsidRDefault="00953DAD" w:rsidP="00953DAD">
      <w:r>
        <w:t xml:space="preserve">12. Explain why sponges could easily be confused as plants.  </w:t>
      </w:r>
    </w:p>
    <w:p w:rsidR="00953DAD" w:rsidRDefault="00953DAD" w:rsidP="00953DAD"/>
    <w:p w:rsidR="00953DAD" w:rsidRPr="00BD5E77" w:rsidRDefault="00953DAD" w:rsidP="00953DAD">
      <w:pPr>
        <w:ind w:firstLine="720"/>
        <w:rPr>
          <w:b/>
        </w:rPr>
      </w:pPr>
      <w:r w:rsidRPr="00BD5E77">
        <w:rPr>
          <w:b/>
        </w:rPr>
        <w:t xml:space="preserve"> Cnidarians: Radial Symmetry </w:t>
      </w:r>
    </w:p>
    <w:p w:rsidR="00953DAD" w:rsidRDefault="00953DAD" w:rsidP="00953DAD"/>
    <w:p w:rsidR="00953DAD" w:rsidRDefault="00953DAD" w:rsidP="00953DAD">
      <w:r>
        <w:t xml:space="preserve">14. Generally describe cnidarians, including their level of organization, body shapes and symmetry, </w:t>
      </w:r>
    </w:p>
    <w:p w:rsidR="00953DAD" w:rsidRDefault="00BD5E77" w:rsidP="00953DAD">
      <w:r>
        <w:rPr>
          <w:noProof/>
        </w:rPr>
        <w:drawing>
          <wp:anchor distT="0" distB="0" distL="114300" distR="114300" simplePos="0" relativeHeight="251658240" behindDoc="0" locked="0" layoutInCell="1" allowOverlap="1" wp14:anchorId="4DF897E6" wp14:editId="54E84472">
            <wp:simplePos x="0" y="0"/>
            <wp:positionH relativeFrom="column">
              <wp:posOffset>3429000</wp:posOffset>
            </wp:positionH>
            <wp:positionV relativeFrom="paragraph">
              <wp:posOffset>163195</wp:posOffset>
            </wp:positionV>
            <wp:extent cx="2140585" cy="942340"/>
            <wp:effectExtent l="0" t="0" r="0" b="0"/>
            <wp:wrapTight wrapText="bothSides">
              <wp:wrapPolygon edited="0">
                <wp:start x="0" y="0"/>
                <wp:lineTo x="0" y="20960"/>
                <wp:lineTo x="21273" y="20960"/>
                <wp:lineTo x="21273" y="0"/>
                <wp:lineTo x="0" y="0"/>
              </wp:wrapPolygon>
            </wp:wrapTight>
            <wp:docPr id="1" name="Picture 1" descr="Macintosh HD:Users:PatienceFamily:Desktop:Screen Shot 2014-05-20 at 11.30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ienceFamily:Desktop:Screen Shot 2014-05-20 at 11.30.3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DAD" w:rsidRDefault="00953DAD" w:rsidP="00953DAD">
      <w:r>
        <w:t xml:space="preserve">15. Label the </w:t>
      </w:r>
      <w:proofErr w:type="spellStart"/>
      <w:r>
        <w:t>aboral</w:t>
      </w:r>
      <w:proofErr w:type="spellEnd"/>
      <w:r>
        <w:t xml:space="preserve"> and oral surfaces, tentacles, bell, and mouth on these </w:t>
      </w:r>
      <w:proofErr w:type="gramStart"/>
      <w:r>
        <w:t xml:space="preserve">two </w:t>
      </w:r>
      <w:r w:rsidR="00BD5E77">
        <w:t xml:space="preserve"> </w:t>
      </w:r>
      <w:r>
        <w:t>Cnidarian</w:t>
      </w:r>
      <w:proofErr w:type="gramEnd"/>
      <w:r>
        <w:t xml:space="preserve"> body plans. </w:t>
      </w:r>
    </w:p>
    <w:p w:rsidR="00953DAD" w:rsidRDefault="00953DAD" w:rsidP="00953DAD"/>
    <w:p w:rsidR="00953DAD" w:rsidRDefault="00953DAD" w:rsidP="00953DAD">
      <w:r>
        <w:t xml:space="preserve">16. Describe radial symmetry. </w:t>
      </w:r>
    </w:p>
    <w:p w:rsidR="00953DAD" w:rsidRDefault="00953DAD" w:rsidP="00953DAD"/>
    <w:p w:rsidR="00953DAD" w:rsidRDefault="00953DAD" w:rsidP="00953DAD">
      <w:r>
        <w:t xml:space="preserve">17. Describe the Cnidarian body plan. </w:t>
      </w:r>
    </w:p>
    <w:p w:rsidR="00953DAD" w:rsidRDefault="00953DAD" w:rsidP="00953DAD"/>
    <w:p w:rsidR="00953DAD" w:rsidRDefault="00953DAD" w:rsidP="00953DAD">
      <w:r>
        <w:t xml:space="preserve">18. What are the three classes in the Phylum </w:t>
      </w:r>
      <w:proofErr w:type="spellStart"/>
      <w:r>
        <w:t>Cnidaria</w:t>
      </w:r>
      <w:proofErr w:type="spellEnd"/>
      <w:r>
        <w:t xml:space="preserve">? </w:t>
      </w:r>
    </w:p>
    <w:p w:rsidR="00953DAD" w:rsidRDefault="00953DAD" w:rsidP="00953DAD"/>
    <w:p w:rsidR="00953DAD" w:rsidRDefault="00953DAD" w:rsidP="00953DAD">
      <w:r>
        <w:t xml:space="preserve">19. Generally describe the Class Hydrozoa, including </w:t>
      </w:r>
    </w:p>
    <w:p w:rsidR="00953DAD" w:rsidRDefault="00953DAD" w:rsidP="00953DAD"/>
    <w:p w:rsidR="00953DAD" w:rsidRDefault="00953DAD" w:rsidP="00953DAD">
      <w:proofErr w:type="gramStart"/>
      <w:r>
        <w:t>the</w:t>
      </w:r>
      <w:proofErr w:type="gramEnd"/>
      <w:r>
        <w:t xml:space="preserve"> general body plan of its members.  </w:t>
      </w:r>
    </w:p>
    <w:p w:rsidR="00953DAD" w:rsidRDefault="00953DAD" w:rsidP="00953DAD"/>
    <w:p w:rsidR="00953DAD" w:rsidRDefault="00953DAD" w:rsidP="00953DAD">
      <w:r>
        <w:t xml:space="preserve">20. Name and describe at least one representative type of </w:t>
      </w:r>
      <w:r w:rsidR="00BD5E77">
        <w:t xml:space="preserve">hydrozoan. </w:t>
      </w:r>
      <w:r>
        <w:t xml:space="preserve"> </w:t>
      </w:r>
    </w:p>
    <w:p w:rsidR="00953DAD" w:rsidRDefault="00953DAD" w:rsidP="00953DAD"/>
    <w:p w:rsidR="00953DAD" w:rsidRDefault="00953DAD" w:rsidP="00953DAD">
      <w:r>
        <w:t xml:space="preserve">21. Generally describe the Class </w:t>
      </w:r>
      <w:proofErr w:type="spellStart"/>
      <w:r>
        <w:t>Scyphozoa</w:t>
      </w:r>
      <w:proofErr w:type="spellEnd"/>
      <w:r>
        <w:t>, including the ge</w:t>
      </w:r>
      <w:r w:rsidR="00BD5E77">
        <w:t>neral body plan of its members.</w:t>
      </w:r>
    </w:p>
    <w:p w:rsidR="00953DAD" w:rsidRDefault="00953DAD" w:rsidP="00953DAD"/>
    <w:p w:rsidR="00953DAD" w:rsidRDefault="00953DAD" w:rsidP="00953DAD">
      <w:r>
        <w:t xml:space="preserve">22. Name and describe at least one representative type of scyphozoans. </w:t>
      </w:r>
    </w:p>
    <w:p w:rsidR="00953DAD" w:rsidRDefault="00953DAD" w:rsidP="00953DAD"/>
    <w:p w:rsidR="00953DAD" w:rsidRDefault="00953DAD" w:rsidP="00953DAD">
      <w:r>
        <w:t xml:space="preserve">23. Generally describe the Class </w:t>
      </w:r>
      <w:proofErr w:type="spellStart"/>
      <w:r>
        <w:t>Anthozoa</w:t>
      </w:r>
      <w:proofErr w:type="spellEnd"/>
      <w:r>
        <w:t xml:space="preserve">, including the general body plan of its members, and name and describe at least one representative type of </w:t>
      </w:r>
      <w:proofErr w:type="spellStart"/>
      <w:r>
        <w:t>anthozoan</w:t>
      </w:r>
      <w:proofErr w:type="spellEnd"/>
      <w:r>
        <w:t xml:space="preserve">. </w:t>
      </w:r>
    </w:p>
    <w:p w:rsidR="00953DAD" w:rsidRDefault="00953DAD" w:rsidP="00953DAD"/>
    <w:p w:rsidR="00953DAD" w:rsidRDefault="00953DAD" w:rsidP="00953DAD">
      <w:r>
        <w:t xml:space="preserve">24. Briefly describe feeding and digestion in cnidarians. </w:t>
      </w:r>
    </w:p>
    <w:p w:rsidR="00953DAD" w:rsidRDefault="00953DAD" w:rsidP="00953DAD"/>
    <w:p w:rsidR="00953DAD" w:rsidRDefault="00953DAD" w:rsidP="00953DAD">
      <w:r>
        <w:t xml:space="preserve">25. Briefly describe the tissues of cnidarians. </w:t>
      </w:r>
    </w:p>
    <w:p w:rsidR="00B47C65" w:rsidRDefault="00B47C65"/>
    <w:sectPr w:rsidR="00B47C65" w:rsidSect="00B47C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AD"/>
    <w:rsid w:val="00953DAD"/>
    <w:rsid w:val="00B47C65"/>
    <w:rsid w:val="00B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5D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E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E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1956</Characters>
  <Application>Microsoft Macintosh Word</Application>
  <DocSecurity>0</DocSecurity>
  <Lines>16</Lines>
  <Paragraphs>4</Paragraphs>
  <ScaleCrop>false</ScaleCrop>
  <Company>NCS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</cp:revision>
  <dcterms:created xsi:type="dcterms:W3CDTF">2014-05-21T05:59:00Z</dcterms:created>
  <dcterms:modified xsi:type="dcterms:W3CDTF">2014-05-21T06:35:00Z</dcterms:modified>
</cp:coreProperties>
</file>